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913EC" w14:textId="4D2E0BFE" w:rsidR="006A1A1F" w:rsidRDefault="006A1A1F" w:rsidP="006A1A1F">
      <w:pPr>
        <w:spacing w:after="0"/>
        <w:jc w:val="center"/>
        <w:rPr>
          <w:b/>
          <w:sz w:val="28"/>
          <w:szCs w:val="28"/>
          <w:u w:val="single"/>
        </w:rPr>
      </w:pPr>
      <w:r w:rsidRPr="00217281">
        <w:rPr>
          <w:rFonts w:ascii="Poppins Light" w:hAnsi="Poppins Light" w:cs="Poppins Light"/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7A8EDF25" wp14:editId="79A8C2A7">
            <wp:simplePos x="0" y="0"/>
            <wp:positionH relativeFrom="column">
              <wp:posOffset>-914400</wp:posOffset>
            </wp:positionH>
            <wp:positionV relativeFrom="paragraph">
              <wp:posOffset>-610235</wp:posOffset>
            </wp:positionV>
            <wp:extent cx="7569395" cy="1294765"/>
            <wp:effectExtent l="0" t="0" r="0" b="635"/>
            <wp:wrapNone/>
            <wp:docPr id="148689333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893336" name="Afbeelding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9395" cy="1294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623452" w14:textId="77777777" w:rsidR="006A1A1F" w:rsidRDefault="006A1A1F" w:rsidP="006A1A1F">
      <w:pPr>
        <w:spacing w:after="0"/>
        <w:jc w:val="center"/>
        <w:rPr>
          <w:b/>
          <w:sz w:val="28"/>
          <w:szCs w:val="28"/>
          <w:u w:val="single"/>
        </w:rPr>
      </w:pPr>
    </w:p>
    <w:p w14:paraId="53C36B88" w14:textId="77777777" w:rsidR="006A1A1F" w:rsidRDefault="006A1A1F" w:rsidP="006A1A1F">
      <w:pPr>
        <w:spacing w:after="0"/>
        <w:jc w:val="center"/>
        <w:rPr>
          <w:b/>
          <w:sz w:val="28"/>
          <w:szCs w:val="28"/>
          <w:u w:val="single"/>
        </w:rPr>
      </w:pPr>
    </w:p>
    <w:p w14:paraId="7C234375" w14:textId="77777777" w:rsidR="00710B48" w:rsidRDefault="00710B48" w:rsidP="006A1A1F">
      <w:pPr>
        <w:spacing w:after="0"/>
        <w:jc w:val="center"/>
        <w:rPr>
          <w:b/>
          <w:bCs/>
          <w:sz w:val="32"/>
          <w:szCs w:val="32"/>
        </w:rPr>
      </w:pPr>
    </w:p>
    <w:p w14:paraId="7CFA3D08" w14:textId="348F6505" w:rsidR="006A1A1F" w:rsidRPr="006A1A1F" w:rsidRDefault="006A1A1F" w:rsidP="006A1A1F">
      <w:pPr>
        <w:spacing w:after="0"/>
        <w:jc w:val="center"/>
        <w:rPr>
          <w:b/>
          <w:bCs/>
          <w:sz w:val="32"/>
          <w:szCs w:val="32"/>
        </w:rPr>
      </w:pPr>
      <w:r w:rsidRPr="006A1A1F">
        <w:rPr>
          <w:b/>
          <w:bCs/>
          <w:sz w:val="32"/>
          <w:szCs w:val="32"/>
        </w:rPr>
        <w:t>GEBRUIKSVOORWAARDEN DORPSHUIS OES HOKKIE</w:t>
      </w:r>
    </w:p>
    <w:p w14:paraId="2704657A" w14:textId="77777777" w:rsidR="006A1A1F" w:rsidRDefault="006A1A1F" w:rsidP="006A1A1F">
      <w:pPr>
        <w:spacing w:after="0"/>
        <w:rPr>
          <w:bCs/>
          <w:sz w:val="24"/>
          <w:szCs w:val="24"/>
        </w:rPr>
      </w:pPr>
      <w:r w:rsidRPr="006A1A1F">
        <w:rPr>
          <w:bCs/>
          <w:sz w:val="24"/>
          <w:szCs w:val="24"/>
        </w:rPr>
        <w:t xml:space="preserve">Deze gebruiksvoorwaarden zijn van toepassing op de huur en het gebruik van Dorpshuis </w:t>
      </w:r>
      <w:proofErr w:type="spellStart"/>
      <w:r w:rsidRPr="006A1A1F">
        <w:rPr>
          <w:bCs/>
          <w:sz w:val="24"/>
          <w:szCs w:val="24"/>
        </w:rPr>
        <w:t>Oes</w:t>
      </w:r>
      <w:proofErr w:type="spellEnd"/>
      <w:r w:rsidRPr="006A1A1F">
        <w:rPr>
          <w:bCs/>
          <w:sz w:val="24"/>
          <w:szCs w:val="24"/>
        </w:rPr>
        <w:t xml:space="preserve"> </w:t>
      </w:r>
      <w:proofErr w:type="spellStart"/>
      <w:r w:rsidRPr="006A1A1F">
        <w:rPr>
          <w:bCs/>
          <w:sz w:val="24"/>
          <w:szCs w:val="24"/>
        </w:rPr>
        <w:t>Hokkie</w:t>
      </w:r>
      <w:proofErr w:type="spellEnd"/>
      <w:r w:rsidRPr="006A1A1F">
        <w:rPr>
          <w:bCs/>
          <w:sz w:val="24"/>
          <w:szCs w:val="24"/>
        </w:rPr>
        <w:t>. Door het dorpshuis te huren, gaat de huurder akkoord met onderstaande voorwaarden. De huurder is verantwoordelijk voor het naleven van deze voorwaarden door alle aanwezige gasten en bezoekers.</w:t>
      </w:r>
    </w:p>
    <w:p w14:paraId="6F0564B9" w14:textId="77777777" w:rsidR="006A1A1F" w:rsidRPr="006A1A1F" w:rsidRDefault="006A1A1F" w:rsidP="006A1A1F">
      <w:pPr>
        <w:spacing w:after="0"/>
        <w:rPr>
          <w:bCs/>
          <w:sz w:val="24"/>
          <w:szCs w:val="24"/>
        </w:rPr>
      </w:pPr>
    </w:p>
    <w:p w14:paraId="6EB5BFAD" w14:textId="77777777" w:rsidR="006A1A1F" w:rsidRPr="006A1A1F" w:rsidRDefault="006A1A1F" w:rsidP="006A1A1F">
      <w:pPr>
        <w:spacing w:after="0"/>
        <w:rPr>
          <w:b/>
          <w:bCs/>
          <w:sz w:val="24"/>
          <w:szCs w:val="24"/>
        </w:rPr>
      </w:pPr>
      <w:r w:rsidRPr="006A1A1F">
        <w:rPr>
          <w:b/>
          <w:bCs/>
          <w:sz w:val="24"/>
          <w:szCs w:val="24"/>
        </w:rPr>
        <w:t>1. Toegang en sleutel</w:t>
      </w:r>
    </w:p>
    <w:p w14:paraId="4D873F31" w14:textId="77777777" w:rsidR="006A1A1F" w:rsidRPr="006A1A1F" w:rsidRDefault="006A1A1F" w:rsidP="006A1A1F">
      <w:pPr>
        <w:spacing w:after="0"/>
        <w:rPr>
          <w:bCs/>
          <w:sz w:val="24"/>
          <w:szCs w:val="24"/>
        </w:rPr>
      </w:pPr>
      <w:r w:rsidRPr="006A1A1F">
        <w:rPr>
          <w:bCs/>
          <w:sz w:val="24"/>
          <w:szCs w:val="24"/>
        </w:rPr>
        <w:t>a. De sleutel wordt op de afgesproken plaats, datum en tijd opgehaald.</w:t>
      </w:r>
    </w:p>
    <w:p w14:paraId="589011A4" w14:textId="77777777" w:rsidR="006A1A1F" w:rsidRPr="006A1A1F" w:rsidRDefault="006A1A1F" w:rsidP="006A1A1F">
      <w:pPr>
        <w:spacing w:after="0"/>
        <w:rPr>
          <w:bCs/>
          <w:sz w:val="24"/>
          <w:szCs w:val="24"/>
        </w:rPr>
      </w:pPr>
      <w:r w:rsidRPr="006A1A1F">
        <w:rPr>
          <w:bCs/>
          <w:sz w:val="24"/>
          <w:szCs w:val="24"/>
        </w:rPr>
        <w:t>b. Na afloop wordt de sleutel op de afgesproken plaats, datum en tijd weer ingeleverd.</w:t>
      </w:r>
    </w:p>
    <w:p w14:paraId="2A01AE6D" w14:textId="77777777" w:rsidR="006A1A1F" w:rsidRPr="006A1A1F" w:rsidRDefault="006A1A1F" w:rsidP="006A1A1F">
      <w:pPr>
        <w:spacing w:after="0"/>
        <w:rPr>
          <w:bCs/>
          <w:sz w:val="24"/>
          <w:szCs w:val="24"/>
        </w:rPr>
      </w:pPr>
      <w:r w:rsidRPr="006A1A1F">
        <w:rPr>
          <w:bCs/>
          <w:sz w:val="24"/>
          <w:szCs w:val="24"/>
        </w:rPr>
        <w:t>c. Bij vertrek controleert de huurder of alle ramen en binnen en buitendeuren gesloten zijn en de buitendeuren zijn afgesloten.</w:t>
      </w:r>
    </w:p>
    <w:p w14:paraId="1D8D4A04" w14:textId="77777777" w:rsidR="006A1A1F" w:rsidRDefault="006A1A1F" w:rsidP="006A1A1F">
      <w:pPr>
        <w:spacing w:after="0"/>
        <w:rPr>
          <w:bCs/>
          <w:sz w:val="24"/>
          <w:szCs w:val="24"/>
        </w:rPr>
      </w:pPr>
      <w:r w:rsidRPr="006A1A1F">
        <w:rPr>
          <w:bCs/>
          <w:sz w:val="24"/>
          <w:szCs w:val="24"/>
        </w:rPr>
        <w:t>d. Verlies of beschadiging van de sleutel dient direct te worden gemeld bij de sleutelbeheerder. Eventuele kosten voor vervanging kunnen bij de huurder in rekening worden gebracht.</w:t>
      </w:r>
    </w:p>
    <w:p w14:paraId="44ACDB11" w14:textId="77777777" w:rsidR="006A1A1F" w:rsidRPr="006A1A1F" w:rsidRDefault="006A1A1F" w:rsidP="006A1A1F">
      <w:pPr>
        <w:spacing w:after="0"/>
        <w:rPr>
          <w:bCs/>
          <w:sz w:val="24"/>
          <w:szCs w:val="24"/>
        </w:rPr>
      </w:pPr>
    </w:p>
    <w:p w14:paraId="505D3AB1" w14:textId="77777777" w:rsidR="006A1A1F" w:rsidRPr="006A1A1F" w:rsidRDefault="006A1A1F" w:rsidP="006A1A1F">
      <w:pPr>
        <w:spacing w:after="0"/>
        <w:rPr>
          <w:b/>
          <w:bCs/>
          <w:sz w:val="24"/>
          <w:szCs w:val="24"/>
        </w:rPr>
      </w:pPr>
      <w:r w:rsidRPr="006A1A1F">
        <w:rPr>
          <w:b/>
          <w:bCs/>
          <w:sz w:val="24"/>
          <w:szCs w:val="24"/>
        </w:rPr>
        <w:t>2. Huur en betaling</w:t>
      </w:r>
    </w:p>
    <w:p w14:paraId="23A17DD5" w14:textId="77777777" w:rsidR="006A1A1F" w:rsidRPr="006A1A1F" w:rsidRDefault="006A1A1F" w:rsidP="006A1A1F">
      <w:pPr>
        <w:spacing w:after="0"/>
        <w:rPr>
          <w:bCs/>
          <w:sz w:val="24"/>
          <w:szCs w:val="24"/>
        </w:rPr>
      </w:pPr>
      <w:r w:rsidRPr="006A1A1F">
        <w:rPr>
          <w:bCs/>
          <w:sz w:val="24"/>
          <w:szCs w:val="24"/>
        </w:rPr>
        <w:t>a. De huurprijs wordt vooraf met de huurder overeengekomen.</w:t>
      </w:r>
    </w:p>
    <w:p w14:paraId="05650C94" w14:textId="77777777" w:rsidR="006A1A1F" w:rsidRPr="006A1A1F" w:rsidRDefault="006A1A1F" w:rsidP="006A1A1F">
      <w:pPr>
        <w:spacing w:after="0"/>
        <w:rPr>
          <w:bCs/>
          <w:sz w:val="24"/>
          <w:szCs w:val="24"/>
        </w:rPr>
      </w:pPr>
      <w:r w:rsidRPr="006A1A1F">
        <w:rPr>
          <w:bCs/>
          <w:sz w:val="24"/>
          <w:szCs w:val="24"/>
        </w:rPr>
        <w:t>b. Betaling kan contant, via Tikkie of per factuur plaatsvinden.</w:t>
      </w:r>
    </w:p>
    <w:p w14:paraId="10A04616" w14:textId="77777777" w:rsidR="006A1A1F" w:rsidRDefault="006A1A1F" w:rsidP="006A1A1F">
      <w:pPr>
        <w:spacing w:after="0"/>
        <w:rPr>
          <w:bCs/>
          <w:sz w:val="24"/>
          <w:szCs w:val="24"/>
        </w:rPr>
      </w:pPr>
      <w:r w:rsidRPr="006A1A1F">
        <w:rPr>
          <w:bCs/>
          <w:sz w:val="24"/>
          <w:szCs w:val="24"/>
        </w:rPr>
        <w:t>c. Bij betaling per factuur geldt een betalingstermijn van 30 dagen na factuurdatum, tenzij anders is afgesproken.</w:t>
      </w:r>
    </w:p>
    <w:p w14:paraId="26C610E9" w14:textId="77777777" w:rsidR="006A1A1F" w:rsidRPr="006A1A1F" w:rsidRDefault="006A1A1F" w:rsidP="006A1A1F">
      <w:pPr>
        <w:spacing w:after="0"/>
        <w:rPr>
          <w:bCs/>
          <w:sz w:val="24"/>
          <w:szCs w:val="24"/>
        </w:rPr>
      </w:pPr>
    </w:p>
    <w:p w14:paraId="6FAD75EF" w14:textId="77777777" w:rsidR="006A1A1F" w:rsidRPr="006A1A1F" w:rsidRDefault="006A1A1F" w:rsidP="006A1A1F">
      <w:pPr>
        <w:spacing w:after="0"/>
        <w:rPr>
          <w:b/>
          <w:bCs/>
          <w:sz w:val="24"/>
          <w:szCs w:val="24"/>
        </w:rPr>
      </w:pPr>
      <w:r w:rsidRPr="006A1A1F">
        <w:rPr>
          <w:b/>
          <w:bCs/>
          <w:sz w:val="24"/>
          <w:szCs w:val="24"/>
        </w:rPr>
        <w:t>3. Gebruik van het dorpshuis</w:t>
      </w:r>
    </w:p>
    <w:p w14:paraId="6C9237A6" w14:textId="77777777" w:rsidR="006A1A1F" w:rsidRPr="006A1A1F" w:rsidRDefault="006A1A1F" w:rsidP="006A1A1F">
      <w:pPr>
        <w:spacing w:after="0"/>
        <w:rPr>
          <w:bCs/>
          <w:sz w:val="24"/>
          <w:szCs w:val="24"/>
        </w:rPr>
      </w:pPr>
      <w:r w:rsidRPr="006A1A1F">
        <w:rPr>
          <w:bCs/>
          <w:sz w:val="24"/>
          <w:szCs w:val="24"/>
        </w:rPr>
        <w:t>a. Het dorpshuis, de inventaris en de aanwezige voorzieningen dienen zorgvuldig te worden gebruikt.</w:t>
      </w:r>
    </w:p>
    <w:p w14:paraId="406DD5D0" w14:textId="77777777" w:rsidR="006A1A1F" w:rsidRPr="006A1A1F" w:rsidRDefault="006A1A1F" w:rsidP="006A1A1F">
      <w:pPr>
        <w:spacing w:after="0"/>
        <w:rPr>
          <w:bCs/>
          <w:sz w:val="24"/>
          <w:szCs w:val="24"/>
        </w:rPr>
      </w:pPr>
      <w:r w:rsidRPr="006A1A1F">
        <w:rPr>
          <w:bCs/>
          <w:sz w:val="24"/>
          <w:szCs w:val="24"/>
        </w:rPr>
        <w:t>b. Beschadigingen, vernielingen of storingen dienen zo snel mogelijk te worden gemeld bij de sleutelbeheerder.</w:t>
      </w:r>
    </w:p>
    <w:p w14:paraId="50B065CD" w14:textId="77777777" w:rsidR="006A1A1F" w:rsidRPr="006A1A1F" w:rsidRDefault="006A1A1F" w:rsidP="006A1A1F">
      <w:pPr>
        <w:spacing w:after="0"/>
        <w:rPr>
          <w:bCs/>
          <w:sz w:val="24"/>
          <w:szCs w:val="24"/>
        </w:rPr>
      </w:pPr>
      <w:r w:rsidRPr="006A1A1F">
        <w:rPr>
          <w:bCs/>
          <w:sz w:val="24"/>
          <w:szCs w:val="24"/>
        </w:rPr>
        <w:t>c. Schade die tijdens de huurperiode ontstaat door toedoen of nalatigheid van de huurder of diens gasten kan bij de huurder in rekening worden gebracht. Normale slijtage valt hier niet onder.</w:t>
      </w:r>
    </w:p>
    <w:p w14:paraId="1A3E5021" w14:textId="77777777" w:rsidR="006A1A1F" w:rsidRPr="006A1A1F" w:rsidRDefault="006A1A1F" w:rsidP="006A1A1F">
      <w:pPr>
        <w:spacing w:after="0"/>
        <w:rPr>
          <w:bCs/>
          <w:sz w:val="24"/>
          <w:szCs w:val="24"/>
        </w:rPr>
      </w:pPr>
      <w:r w:rsidRPr="006A1A1F">
        <w:rPr>
          <w:bCs/>
          <w:sz w:val="24"/>
          <w:szCs w:val="24"/>
        </w:rPr>
        <w:t xml:space="preserve">d. Bij het verlaten van het dorpshuis dient de </w:t>
      </w:r>
      <w:proofErr w:type="gramStart"/>
      <w:r w:rsidRPr="006A1A1F">
        <w:rPr>
          <w:bCs/>
          <w:sz w:val="24"/>
          <w:szCs w:val="24"/>
        </w:rPr>
        <w:t>cv thermostaat</w:t>
      </w:r>
      <w:proofErr w:type="gramEnd"/>
      <w:r w:rsidRPr="006A1A1F">
        <w:rPr>
          <w:bCs/>
          <w:sz w:val="24"/>
          <w:szCs w:val="24"/>
        </w:rPr>
        <w:t xml:space="preserve"> op 15 graden te worden ingesteld.</w:t>
      </w:r>
    </w:p>
    <w:p w14:paraId="6394AF9E" w14:textId="77777777" w:rsidR="006A1A1F" w:rsidRPr="006A1A1F" w:rsidRDefault="006A1A1F" w:rsidP="006A1A1F">
      <w:pPr>
        <w:spacing w:after="0"/>
        <w:rPr>
          <w:bCs/>
          <w:sz w:val="24"/>
          <w:szCs w:val="24"/>
        </w:rPr>
      </w:pPr>
      <w:r w:rsidRPr="006A1A1F">
        <w:rPr>
          <w:bCs/>
          <w:sz w:val="24"/>
          <w:szCs w:val="24"/>
        </w:rPr>
        <w:t>e. Elektrische en elektronische apparaten dienen volgens de aanwezige gebruiksinstructies te worden gebruikt.</w:t>
      </w:r>
    </w:p>
    <w:p w14:paraId="5A2231FD" w14:textId="77777777" w:rsidR="006A1A1F" w:rsidRDefault="006A1A1F" w:rsidP="006A1A1F">
      <w:pPr>
        <w:spacing w:after="0"/>
        <w:rPr>
          <w:bCs/>
          <w:sz w:val="24"/>
          <w:szCs w:val="24"/>
        </w:rPr>
      </w:pPr>
      <w:r w:rsidRPr="006A1A1F">
        <w:rPr>
          <w:bCs/>
          <w:sz w:val="24"/>
          <w:szCs w:val="24"/>
        </w:rPr>
        <w:t>f. Bij vertrek dienen alle lampen en apparaten die niet aan hoeven te blijven te worden uitgeschakeld.</w:t>
      </w:r>
    </w:p>
    <w:p w14:paraId="3885A9D6" w14:textId="77777777" w:rsidR="00710B48" w:rsidRPr="006A1A1F" w:rsidRDefault="00710B48" w:rsidP="006A1A1F">
      <w:pPr>
        <w:spacing w:after="0"/>
        <w:rPr>
          <w:bCs/>
          <w:sz w:val="24"/>
          <w:szCs w:val="24"/>
        </w:rPr>
      </w:pPr>
    </w:p>
    <w:p w14:paraId="6CE49ED5" w14:textId="77777777" w:rsidR="006A1A1F" w:rsidRPr="006A1A1F" w:rsidRDefault="006A1A1F" w:rsidP="006A1A1F">
      <w:pPr>
        <w:spacing w:after="0"/>
        <w:rPr>
          <w:b/>
          <w:bCs/>
          <w:sz w:val="24"/>
          <w:szCs w:val="24"/>
        </w:rPr>
      </w:pPr>
      <w:r w:rsidRPr="006A1A1F">
        <w:rPr>
          <w:b/>
          <w:bCs/>
          <w:sz w:val="24"/>
          <w:szCs w:val="24"/>
        </w:rPr>
        <w:t>4. Voorzieningen</w:t>
      </w:r>
    </w:p>
    <w:p w14:paraId="19AE4F1C" w14:textId="77777777" w:rsidR="006A1A1F" w:rsidRPr="006A1A1F" w:rsidRDefault="006A1A1F" w:rsidP="006A1A1F">
      <w:pPr>
        <w:spacing w:after="0"/>
        <w:rPr>
          <w:bCs/>
          <w:sz w:val="24"/>
          <w:szCs w:val="24"/>
        </w:rPr>
      </w:pPr>
      <w:r w:rsidRPr="006A1A1F">
        <w:rPr>
          <w:bCs/>
          <w:sz w:val="24"/>
          <w:szCs w:val="24"/>
        </w:rPr>
        <w:t>a. De aanwezige voorzieningen mogen na overleg met de verhuurder zonder aanvullende vergoeding worden gebruikt, tenzij vooraf anders is afgesproken.</w:t>
      </w:r>
    </w:p>
    <w:p w14:paraId="4F1DB738" w14:textId="77777777" w:rsidR="006A1A1F" w:rsidRDefault="006A1A1F" w:rsidP="006A1A1F">
      <w:pPr>
        <w:spacing w:after="0"/>
        <w:rPr>
          <w:bCs/>
          <w:sz w:val="24"/>
          <w:szCs w:val="24"/>
        </w:rPr>
      </w:pPr>
      <w:r w:rsidRPr="006A1A1F">
        <w:rPr>
          <w:bCs/>
          <w:sz w:val="24"/>
          <w:szCs w:val="24"/>
        </w:rPr>
        <w:t>b. Het is niet toegestaan zelf meegebrachte frituurpannen of friteuses te gebruiken in verband met brandveiligheid en verzekering.</w:t>
      </w:r>
    </w:p>
    <w:p w14:paraId="7C987D6C" w14:textId="77777777" w:rsidR="00710B48" w:rsidRDefault="00710B48" w:rsidP="006A1A1F">
      <w:pPr>
        <w:spacing w:after="0"/>
        <w:rPr>
          <w:bCs/>
          <w:sz w:val="24"/>
          <w:szCs w:val="24"/>
        </w:rPr>
      </w:pPr>
    </w:p>
    <w:p w14:paraId="496C688E" w14:textId="77777777" w:rsidR="00710B48" w:rsidRDefault="00710B48" w:rsidP="006A1A1F">
      <w:pPr>
        <w:spacing w:after="0"/>
        <w:rPr>
          <w:bCs/>
          <w:sz w:val="24"/>
          <w:szCs w:val="24"/>
        </w:rPr>
      </w:pPr>
    </w:p>
    <w:p w14:paraId="420AB536" w14:textId="77777777" w:rsidR="006A1A1F" w:rsidRPr="006A1A1F" w:rsidRDefault="006A1A1F" w:rsidP="006A1A1F">
      <w:pPr>
        <w:spacing w:after="0"/>
        <w:rPr>
          <w:b/>
          <w:bCs/>
          <w:sz w:val="24"/>
          <w:szCs w:val="24"/>
        </w:rPr>
      </w:pPr>
      <w:r w:rsidRPr="006A1A1F">
        <w:rPr>
          <w:b/>
          <w:bCs/>
          <w:sz w:val="24"/>
          <w:szCs w:val="24"/>
        </w:rPr>
        <w:lastRenderedPageBreak/>
        <w:t>5. Schoonmaak en afval</w:t>
      </w:r>
    </w:p>
    <w:p w14:paraId="2FD6B89A" w14:textId="77777777" w:rsidR="006A1A1F" w:rsidRPr="006A1A1F" w:rsidRDefault="006A1A1F" w:rsidP="006A1A1F">
      <w:pPr>
        <w:spacing w:after="0"/>
        <w:rPr>
          <w:bCs/>
          <w:sz w:val="24"/>
          <w:szCs w:val="24"/>
        </w:rPr>
      </w:pPr>
      <w:r w:rsidRPr="006A1A1F">
        <w:rPr>
          <w:bCs/>
          <w:sz w:val="24"/>
          <w:szCs w:val="24"/>
        </w:rPr>
        <w:t>a. Het dorpshuis dient na gebruik schoon en opgeruimd te worden achtergelaten. Dit houdt in:</w:t>
      </w:r>
    </w:p>
    <w:p w14:paraId="5B74B992" w14:textId="77777777" w:rsidR="006A1A1F" w:rsidRPr="006A1A1F" w:rsidRDefault="006A1A1F" w:rsidP="006A1A1F">
      <w:pPr>
        <w:spacing w:after="0"/>
        <w:rPr>
          <w:bCs/>
          <w:sz w:val="24"/>
          <w:szCs w:val="24"/>
        </w:rPr>
      </w:pPr>
      <w:r w:rsidRPr="006A1A1F">
        <w:rPr>
          <w:bCs/>
          <w:sz w:val="24"/>
          <w:szCs w:val="24"/>
        </w:rPr>
        <w:t>• vloeren stofzuigen en dweilen;</w:t>
      </w:r>
      <w:r w:rsidRPr="006A1A1F">
        <w:rPr>
          <w:bCs/>
          <w:sz w:val="24"/>
          <w:szCs w:val="24"/>
        </w:rPr>
        <w:br/>
        <w:t>• gebruikt meubilair vochtig afnemen;</w:t>
      </w:r>
      <w:r w:rsidRPr="006A1A1F">
        <w:rPr>
          <w:bCs/>
          <w:sz w:val="24"/>
          <w:szCs w:val="24"/>
        </w:rPr>
        <w:br/>
        <w:t>• toiletten schoonmaken;</w:t>
      </w:r>
      <w:r w:rsidRPr="006A1A1F">
        <w:rPr>
          <w:bCs/>
          <w:sz w:val="24"/>
          <w:szCs w:val="24"/>
        </w:rPr>
        <w:br/>
        <w:t>• gebruikte ruimtes netjes achterlaten;</w:t>
      </w:r>
      <w:r w:rsidRPr="006A1A1F">
        <w:rPr>
          <w:bCs/>
          <w:sz w:val="24"/>
          <w:szCs w:val="24"/>
        </w:rPr>
        <w:br/>
        <w:t>• afval verzamelen en meenemen.</w:t>
      </w:r>
    </w:p>
    <w:p w14:paraId="27FFF6C6" w14:textId="77777777" w:rsidR="006A1A1F" w:rsidRPr="006A1A1F" w:rsidRDefault="006A1A1F" w:rsidP="006A1A1F">
      <w:pPr>
        <w:spacing w:after="0"/>
        <w:rPr>
          <w:bCs/>
          <w:sz w:val="24"/>
          <w:szCs w:val="24"/>
        </w:rPr>
      </w:pPr>
      <w:r w:rsidRPr="006A1A1F">
        <w:rPr>
          <w:bCs/>
          <w:sz w:val="24"/>
          <w:szCs w:val="24"/>
        </w:rPr>
        <w:t>b. Wanneer het dorpshuis niet voldoende schoon wordt achtergelaten en aanvullende schoonmaak noodzakelijk is, wordt hiervoor € 50 extra bij de huurder in rekening gebracht.</w:t>
      </w:r>
    </w:p>
    <w:p w14:paraId="21AAD084" w14:textId="77777777" w:rsidR="006A1A1F" w:rsidRDefault="006A1A1F" w:rsidP="006A1A1F">
      <w:pPr>
        <w:spacing w:after="0"/>
        <w:rPr>
          <w:bCs/>
          <w:sz w:val="24"/>
          <w:szCs w:val="24"/>
        </w:rPr>
      </w:pPr>
      <w:r w:rsidRPr="006A1A1F">
        <w:rPr>
          <w:bCs/>
          <w:sz w:val="24"/>
          <w:szCs w:val="24"/>
        </w:rPr>
        <w:t>c. De huurder neemt het eigen afval mee. In overleg kan het afval tegen een vergoeding van € 50 in de daarvoor bestemde afvalcontainer van het dorpshuis worden achtergelaten.</w:t>
      </w:r>
    </w:p>
    <w:p w14:paraId="63F765B7" w14:textId="77777777" w:rsidR="00710B48" w:rsidRPr="006A1A1F" w:rsidRDefault="00710B48" w:rsidP="006A1A1F">
      <w:pPr>
        <w:spacing w:after="0"/>
        <w:rPr>
          <w:bCs/>
          <w:sz w:val="24"/>
          <w:szCs w:val="24"/>
        </w:rPr>
      </w:pPr>
    </w:p>
    <w:p w14:paraId="310E0F7A" w14:textId="77777777" w:rsidR="006A1A1F" w:rsidRPr="006A1A1F" w:rsidRDefault="006A1A1F" w:rsidP="006A1A1F">
      <w:pPr>
        <w:spacing w:after="0"/>
        <w:rPr>
          <w:b/>
          <w:bCs/>
          <w:sz w:val="24"/>
          <w:szCs w:val="24"/>
        </w:rPr>
      </w:pPr>
      <w:r w:rsidRPr="006A1A1F">
        <w:rPr>
          <w:b/>
          <w:bCs/>
          <w:sz w:val="24"/>
          <w:szCs w:val="24"/>
        </w:rPr>
        <w:t>6. Veiligheid en regelgeving</w:t>
      </w:r>
    </w:p>
    <w:p w14:paraId="037485A7" w14:textId="77777777" w:rsidR="006A1A1F" w:rsidRPr="006A1A1F" w:rsidRDefault="006A1A1F" w:rsidP="006A1A1F">
      <w:pPr>
        <w:spacing w:after="0"/>
        <w:rPr>
          <w:bCs/>
          <w:sz w:val="24"/>
          <w:szCs w:val="24"/>
        </w:rPr>
      </w:pPr>
      <w:r w:rsidRPr="006A1A1F">
        <w:rPr>
          <w:bCs/>
          <w:sz w:val="24"/>
          <w:szCs w:val="24"/>
        </w:rPr>
        <w:t xml:space="preserve">a. De huurder houdt zich tijdens het gebruik van het dorpshuis en het terrein aan de geldende </w:t>
      </w:r>
      <w:proofErr w:type="gramStart"/>
      <w:r w:rsidRPr="006A1A1F">
        <w:rPr>
          <w:bCs/>
          <w:sz w:val="24"/>
          <w:szCs w:val="24"/>
        </w:rPr>
        <w:t>wet</w:t>
      </w:r>
      <w:proofErr w:type="gramEnd"/>
      <w:r w:rsidRPr="006A1A1F">
        <w:rPr>
          <w:bCs/>
          <w:sz w:val="24"/>
          <w:szCs w:val="24"/>
        </w:rPr>
        <w:t xml:space="preserve"> en regelgeving.</w:t>
      </w:r>
    </w:p>
    <w:p w14:paraId="28381257" w14:textId="77777777" w:rsidR="006A1A1F" w:rsidRPr="006A1A1F" w:rsidRDefault="006A1A1F" w:rsidP="006A1A1F">
      <w:pPr>
        <w:spacing w:after="0"/>
        <w:rPr>
          <w:bCs/>
          <w:sz w:val="24"/>
          <w:szCs w:val="24"/>
        </w:rPr>
      </w:pPr>
      <w:r w:rsidRPr="006A1A1F">
        <w:rPr>
          <w:bCs/>
          <w:sz w:val="24"/>
          <w:szCs w:val="24"/>
        </w:rPr>
        <w:t>b. Open vuur op het terrein is niet toegestaan.</w:t>
      </w:r>
    </w:p>
    <w:p w14:paraId="0A244FB4" w14:textId="77777777" w:rsidR="006A1A1F" w:rsidRPr="006A1A1F" w:rsidRDefault="006A1A1F" w:rsidP="006A1A1F">
      <w:pPr>
        <w:spacing w:after="0"/>
        <w:rPr>
          <w:bCs/>
          <w:sz w:val="24"/>
          <w:szCs w:val="24"/>
        </w:rPr>
      </w:pPr>
      <w:r w:rsidRPr="006A1A1F">
        <w:rPr>
          <w:bCs/>
          <w:sz w:val="24"/>
          <w:szCs w:val="24"/>
        </w:rPr>
        <w:t>c. Barbecues waarbij sprake is van open vuur mogen niet onder het overdekte terras worden geplaatst.</w:t>
      </w:r>
    </w:p>
    <w:p w14:paraId="2E12536E" w14:textId="77777777" w:rsidR="006A1A1F" w:rsidRPr="006A1A1F" w:rsidRDefault="006A1A1F" w:rsidP="006A1A1F">
      <w:pPr>
        <w:spacing w:after="0"/>
        <w:rPr>
          <w:bCs/>
          <w:sz w:val="24"/>
          <w:szCs w:val="24"/>
        </w:rPr>
      </w:pPr>
      <w:r w:rsidRPr="006A1A1F">
        <w:rPr>
          <w:bCs/>
          <w:sz w:val="24"/>
          <w:szCs w:val="24"/>
        </w:rPr>
        <w:t>d. Het afsteken van vuurwerk op of rondom het terrein van het dorpshuis is niet toegestaan.</w:t>
      </w:r>
    </w:p>
    <w:p w14:paraId="10176ECB" w14:textId="77777777" w:rsidR="006A1A1F" w:rsidRDefault="006A1A1F" w:rsidP="006A1A1F">
      <w:pPr>
        <w:spacing w:after="0"/>
        <w:rPr>
          <w:bCs/>
          <w:sz w:val="24"/>
          <w:szCs w:val="24"/>
        </w:rPr>
      </w:pPr>
      <w:r w:rsidRPr="006A1A1F">
        <w:rPr>
          <w:bCs/>
          <w:sz w:val="24"/>
          <w:szCs w:val="24"/>
        </w:rPr>
        <w:t>e. Vluchtroutes, nooduitgangen en toegangswegen dienen te allen tijde vrij te blijven.</w:t>
      </w:r>
    </w:p>
    <w:p w14:paraId="70FF15AF" w14:textId="77777777" w:rsidR="00710B48" w:rsidRPr="006A1A1F" w:rsidRDefault="00710B48" w:rsidP="006A1A1F">
      <w:pPr>
        <w:spacing w:after="0"/>
        <w:rPr>
          <w:bCs/>
          <w:sz w:val="24"/>
          <w:szCs w:val="24"/>
        </w:rPr>
      </w:pPr>
    </w:p>
    <w:p w14:paraId="6E020E53" w14:textId="77777777" w:rsidR="006A1A1F" w:rsidRPr="006A1A1F" w:rsidRDefault="006A1A1F" w:rsidP="006A1A1F">
      <w:pPr>
        <w:spacing w:after="0"/>
        <w:rPr>
          <w:b/>
          <w:bCs/>
          <w:sz w:val="24"/>
          <w:szCs w:val="24"/>
        </w:rPr>
      </w:pPr>
      <w:r w:rsidRPr="006A1A1F">
        <w:rPr>
          <w:b/>
          <w:bCs/>
          <w:sz w:val="24"/>
          <w:szCs w:val="24"/>
        </w:rPr>
        <w:t>7. Inrichting</w:t>
      </w:r>
    </w:p>
    <w:p w14:paraId="5FEC8946" w14:textId="77777777" w:rsidR="006A1A1F" w:rsidRPr="006A1A1F" w:rsidRDefault="006A1A1F" w:rsidP="006A1A1F">
      <w:pPr>
        <w:spacing w:after="0"/>
        <w:rPr>
          <w:bCs/>
          <w:sz w:val="24"/>
          <w:szCs w:val="24"/>
        </w:rPr>
      </w:pPr>
      <w:r w:rsidRPr="006A1A1F">
        <w:rPr>
          <w:bCs/>
          <w:sz w:val="24"/>
          <w:szCs w:val="24"/>
        </w:rPr>
        <w:t>a. Tafels, stoelen, barkrukken en ander meubilair mogen tijdens het gebruik worden verplaatst.</w:t>
      </w:r>
    </w:p>
    <w:p w14:paraId="105B3DD7" w14:textId="77777777" w:rsidR="006A1A1F" w:rsidRDefault="006A1A1F" w:rsidP="006A1A1F">
      <w:pPr>
        <w:spacing w:after="0"/>
        <w:rPr>
          <w:bCs/>
          <w:sz w:val="24"/>
          <w:szCs w:val="24"/>
        </w:rPr>
      </w:pPr>
      <w:r w:rsidRPr="006A1A1F">
        <w:rPr>
          <w:bCs/>
          <w:sz w:val="24"/>
          <w:szCs w:val="24"/>
        </w:rPr>
        <w:t>b. Na afloop dient het meubilair te worden teruggeplaatst volgens de bijgevoegde plattegrond.</w:t>
      </w:r>
    </w:p>
    <w:p w14:paraId="7CE3017D" w14:textId="77777777" w:rsidR="00710B48" w:rsidRPr="006A1A1F" w:rsidRDefault="00710B48" w:rsidP="006A1A1F">
      <w:pPr>
        <w:spacing w:after="0"/>
        <w:rPr>
          <w:bCs/>
          <w:sz w:val="24"/>
          <w:szCs w:val="24"/>
        </w:rPr>
      </w:pPr>
    </w:p>
    <w:p w14:paraId="17601ACE" w14:textId="77777777" w:rsidR="006A1A1F" w:rsidRPr="006A1A1F" w:rsidRDefault="006A1A1F" w:rsidP="006A1A1F">
      <w:pPr>
        <w:spacing w:after="0"/>
        <w:rPr>
          <w:b/>
          <w:bCs/>
          <w:sz w:val="24"/>
          <w:szCs w:val="24"/>
        </w:rPr>
      </w:pPr>
      <w:r w:rsidRPr="006A1A1F">
        <w:rPr>
          <w:b/>
          <w:bCs/>
          <w:sz w:val="24"/>
          <w:szCs w:val="24"/>
        </w:rPr>
        <w:t>8. Terras en buitenterrein</w:t>
      </w:r>
    </w:p>
    <w:p w14:paraId="5CF0FF11" w14:textId="77777777" w:rsidR="006A1A1F" w:rsidRPr="006A1A1F" w:rsidRDefault="006A1A1F" w:rsidP="006A1A1F">
      <w:pPr>
        <w:spacing w:after="0"/>
        <w:rPr>
          <w:bCs/>
          <w:sz w:val="24"/>
          <w:szCs w:val="24"/>
        </w:rPr>
      </w:pPr>
      <w:r w:rsidRPr="006A1A1F">
        <w:rPr>
          <w:bCs/>
          <w:sz w:val="24"/>
          <w:szCs w:val="24"/>
        </w:rPr>
        <w:t>a. Het terras dient na gebruik schoon en opgeruimd te worden achtergelaten.</w:t>
      </w:r>
    </w:p>
    <w:p w14:paraId="24760BCA" w14:textId="77777777" w:rsidR="006A1A1F" w:rsidRPr="006A1A1F" w:rsidRDefault="006A1A1F" w:rsidP="006A1A1F">
      <w:pPr>
        <w:spacing w:after="0"/>
        <w:rPr>
          <w:bCs/>
          <w:sz w:val="24"/>
          <w:szCs w:val="24"/>
        </w:rPr>
      </w:pPr>
      <w:r w:rsidRPr="006A1A1F">
        <w:rPr>
          <w:bCs/>
          <w:sz w:val="24"/>
          <w:szCs w:val="24"/>
        </w:rPr>
        <w:t>b. Gemorste resten zoals vet, olie, sap en drank dienen te worden verwijderd. Indien nodig wordt het terras met warm water gereinigd.</w:t>
      </w:r>
    </w:p>
    <w:p w14:paraId="5FAF0B57" w14:textId="77777777" w:rsidR="006A1A1F" w:rsidRDefault="006A1A1F" w:rsidP="006A1A1F">
      <w:pPr>
        <w:spacing w:after="0"/>
        <w:rPr>
          <w:bCs/>
          <w:sz w:val="24"/>
          <w:szCs w:val="24"/>
        </w:rPr>
      </w:pPr>
      <w:r w:rsidRPr="006A1A1F">
        <w:rPr>
          <w:bCs/>
          <w:sz w:val="24"/>
          <w:szCs w:val="24"/>
        </w:rPr>
        <w:t>c. Het grasveld en overige buitenterrein dienen na gebruik schoon en vrij van afval te worden achtergelaten.</w:t>
      </w:r>
    </w:p>
    <w:p w14:paraId="11EA1F67" w14:textId="77777777" w:rsidR="00710B48" w:rsidRPr="006A1A1F" w:rsidRDefault="00710B48" w:rsidP="006A1A1F">
      <w:pPr>
        <w:spacing w:after="0"/>
        <w:rPr>
          <w:bCs/>
          <w:sz w:val="24"/>
          <w:szCs w:val="24"/>
        </w:rPr>
      </w:pPr>
    </w:p>
    <w:p w14:paraId="5952E2F8" w14:textId="77777777" w:rsidR="006A1A1F" w:rsidRPr="006A1A1F" w:rsidRDefault="006A1A1F" w:rsidP="006A1A1F">
      <w:pPr>
        <w:spacing w:after="0"/>
        <w:rPr>
          <w:b/>
          <w:bCs/>
          <w:sz w:val="24"/>
          <w:szCs w:val="24"/>
        </w:rPr>
      </w:pPr>
      <w:r w:rsidRPr="006A1A1F">
        <w:rPr>
          <w:b/>
          <w:bCs/>
          <w:sz w:val="24"/>
          <w:szCs w:val="24"/>
        </w:rPr>
        <w:t>9. Schade, aansprakelijkheid en persoonlijke eigendommen</w:t>
      </w:r>
    </w:p>
    <w:p w14:paraId="5BDA202E" w14:textId="77777777" w:rsidR="006A1A1F" w:rsidRPr="006A1A1F" w:rsidRDefault="006A1A1F" w:rsidP="006A1A1F">
      <w:pPr>
        <w:spacing w:after="0"/>
        <w:rPr>
          <w:bCs/>
          <w:sz w:val="24"/>
          <w:szCs w:val="24"/>
        </w:rPr>
      </w:pPr>
      <w:r w:rsidRPr="006A1A1F">
        <w:rPr>
          <w:bCs/>
          <w:sz w:val="24"/>
          <w:szCs w:val="24"/>
        </w:rPr>
        <w:t>a. De huurder is verantwoordelijk voor zorgvuldig gebruik van het dorpshuis, het terrein, de inventaris en de aanwezige voorzieningen gedurende de huurperiode.</w:t>
      </w:r>
    </w:p>
    <w:p w14:paraId="5A11679D" w14:textId="77777777" w:rsidR="006A1A1F" w:rsidRPr="006A1A1F" w:rsidRDefault="006A1A1F" w:rsidP="006A1A1F">
      <w:pPr>
        <w:spacing w:after="0"/>
        <w:rPr>
          <w:bCs/>
          <w:sz w:val="24"/>
          <w:szCs w:val="24"/>
        </w:rPr>
      </w:pPr>
      <w:r w:rsidRPr="006A1A1F">
        <w:rPr>
          <w:bCs/>
          <w:sz w:val="24"/>
          <w:szCs w:val="24"/>
        </w:rPr>
        <w:t>b. Eventuele schade dient zo snel mogelijk bij de sleutelbeheerder te worden gemeld.</w:t>
      </w:r>
    </w:p>
    <w:p w14:paraId="68C0E93E" w14:textId="77777777" w:rsidR="006A1A1F" w:rsidRPr="006A1A1F" w:rsidRDefault="006A1A1F" w:rsidP="006A1A1F">
      <w:pPr>
        <w:spacing w:after="0"/>
        <w:rPr>
          <w:bCs/>
          <w:sz w:val="24"/>
          <w:szCs w:val="24"/>
        </w:rPr>
      </w:pPr>
      <w:r w:rsidRPr="006A1A1F">
        <w:rPr>
          <w:bCs/>
          <w:sz w:val="24"/>
          <w:szCs w:val="24"/>
        </w:rPr>
        <w:t>c. Stichting UDIK is niet verantwoordelijk voor verlies, beschadiging of diefstal van persoonlijke eigendommen van huurders en bezoekers, voor zover dit wettelijk is toegestaan.</w:t>
      </w:r>
    </w:p>
    <w:p w14:paraId="4BC0EF5A" w14:textId="77777777" w:rsidR="006A1A1F" w:rsidRDefault="006A1A1F" w:rsidP="006A1A1F">
      <w:pPr>
        <w:spacing w:after="0"/>
        <w:rPr>
          <w:bCs/>
          <w:sz w:val="24"/>
          <w:szCs w:val="24"/>
        </w:rPr>
      </w:pPr>
      <w:r w:rsidRPr="006A1A1F">
        <w:rPr>
          <w:bCs/>
          <w:sz w:val="24"/>
          <w:szCs w:val="24"/>
        </w:rPr>
        <w:t>d. Persoonlijke eigendommen worden op eigen risico meegenomen en achtergelaten.</w:t>
      </w:r>
    </w:p>
    <w:p w14:paraId="2B4B7DD3" w14:textId="77777777" w:rsidR="00710B48" w:rsidRPr="006A1A1F" w:rsidRDefault="00710B48" w:rsidP="006A1A1F">
      <w:pPr>
        <w:spacing w:after="0"/>
        <w:rPr>
          <w:bCs/>
          <w:sz w:val="24"/>
          <w:szCs w:val="24"/>
        </w:rPr>
      </w:pPr>
    </w:p>
    <w:p w14:paraId="43AB24E4" w14:textId="77777777" w:rsidR="006A1A1F" w:rsidRPr="006A1A1F" w:rsidRDefault="006A1A1F" w:rsidP="006A1A1F">
      <w:pPr>
        <w:spacing w:after="0"/>
        <w:rPr>
          <w:b/>
          <w:bCs/>
          <w:sz w:val="24"/>
          <w:szCs w:val="24"/>
        </w:rPr>
      </w:pPr>
      <w:r w:rsidRPr="006A1A1F">
        <w:rPr>
          <w:b/>
          <w:bCs/>
          <w:sz w:val="24"/>
          <w:szCs w:val="24"/>
        </w:rPr>
        <w:t>10. Klachten en contact</w:t>
      </w:r>
    </w:p>
    <w:p w14:paraId="17B30676" w14:textId="77777777" w:rsidR="006A1A1F" w:rsidRPr="006A1A1F" w:rsidRDefault="006A1A1F" w:rsidP="006A1A1F">
      <w:pPr>
        <w:spacing w:after="0"/>
        <w:rPr>
          <w:bCs/>
          <w:sz w:val="24"/>
          <w:szCs w:val="24"/>
        </w:rPr>
      </w:pPr>
      <w:r w:rsidRPr="006A1A1F">
        <w:rPr>
          <w:bCs/>
          <w:sz w:val="24"/>
          <w:szCs w:val="24"/>
        </w:rPr>
        <w:t>a. Klachten, bijzonderheden, beschadigingen of storingen kunnen worden doorgegeven aan de sleutelbeheerder.</w:t>
      </w:r>
    </w:p>
    <w:p w14:paraId="1EC6E1B8" w14:textId="7F7B3439" w:rsidR="006A1A1F" w:rsidRPr="006A1A1F" w:rsidRDefault="006A1A1F" w:rsidP="00710B48">
      <w:pPr>
        <w:spacing w:after="0"/>
        <w:rPr>
          <w:b/>
          <w:sz w:val="24"/>
          <w:szCs w:val="24"/>
          <w:u w:val="single"/>
        </w:rPr>
      </w:pPr>
      <w:r w:rsidRPr="006A1A1F">
        <w:rPr>
          <w:bCs/>
          <w:sz w:val="24"/>
          <w:szCs w:val="24"/>
        </w:rPr>
        <w:t xml:space="preserve">b. Contact opnemen met Stichting UDIK kan ook via </w:t>
      </w:r>
      <w:hyperlink r:id="rId7" w:history="1">
        <w:r w:rsidRPr="006A1A1F">
          <w:rPr>
            <w:rStyle w:val="Hyperlink"/>
            <w:bCs/>
            <w:sz w:val="24"/>
            <w:szCs w:val="24"/>
          </w:rPr>
          <w:t>info@udik.nl</w:t>
        </w:r>
      </w:hyperlink>
      <w:r w:rsidRPr="006A1A1F">
        <w:rPr>
          <w:bCs/>
          <w:sz w:val="24"/>
          <w:szCs w:val="24"/>
        </w:rPr>
        <w:t>.</w:t>
      </w:r>
    </w:p>
    <w:sectPr w:rsidR="006A1A1F" w:rsidRPr="006A1A1F" w:rsidSect="001C2813">
      <w:pgSz w:w="11906" w:h="16838" w:code="9"/>
      <w:pgMar w:top="1134" w:right="1418" w:bottom="28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 Light">
    <w:panose1 w:val="000004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02927"/>
    <w:multiLevelType w:val="hybridMultilevel"/>
    <w:tmpl w:val="3102795A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C05BE0"/>
    <w:multiLevelType w:val="hybridMultilevel"/>
    <w:tmpl w:val="0492A40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E73A08"/>
    <w:multiLevelType w:val="hybridMultilevel"/>
    <w:tmpl w:val="FE6AD3D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4151696">
    <w:abstractNumId w:val="2"/>
  </w:num>
  <w:num w:numId="2" w16cid:durableId="696543760">
    <w:abstractNumId w:val="1"/>
  </w:num>
  <w:num w:numId="3" w16cid:durableId="1353606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820"/>
    <w:rsid w:val="00053F43"/>
    <w:rsid w:val="00070CF8"/>
    <w:rsid w:val="001B29DA"/>
    <w:rsid w:val="001C2813"/>
    <w:rsid w:val="001D3AA1"/>
    <w:rsid w:val="00201C91"/>
    <w:rsid w:val="00212866"/>
    <w:rsid w:val="002F6EE3"/>
    <w:rsid w:val="00307BC8"/>
    <w:rsid w:val="00334820"/>
    <w:rsid w:val="00357C94"/>
    <w:rsid w:val="004078FA"/>
    <w:rsid w:val="00496099"/>
    <w:rsid w:val="006A1A1F"/>
    <w:rsid w:val="006C757B"/>
    <w:rsid w:val="00710B48"/>
    <w:rsid w:val="0074532C"/>
    <w:rsid w:val="00754424"/>
    <w:rsid w:val="007A0BFA"/>
    <w:rsid w:val="00824EF4"/>
    <w:rsid w:val="00845D9F"/>
    <w:rsid w:val="00907D28"/>
    <w:rsid w:val="009871D8"/>
    <w:rsid w:val="009B2362"/>
    <w:rsid w:val="009E64CA"/>
    <w:rsid w:val="00A8353F"/>
    <w:rsid w:val="00B3440C"/>
    <w:rsid w:val="00D54F14"/>
    <w:rsid w:val="00D76623"/>
    <w:rsid w:val="00EA31F3"/>
    <w:rsid w:val="00EB0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C86D4"/>
  <w15:chartTrackingRefBased/>
  <w15:docId w15:val="{43FDA982-2E64-4440-9D2E-D5BF5E923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334820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1C28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C2813"/>
    <w:rPr>
      <w:rFonts w:ascii="Segoe UI" w:hAnsi="Segoe UI" w:cs="Segoe UI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6A1A1F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A1A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udik.n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AE6326-D123-4448-AD9F-DA3B9CA47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766</Words>
  <Characters>3811</Characters>
  <Application>Microsoft Office Word</Application>
  <DocSecurity>0</DocSecurity>
  <Lines>69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dc:description/>
  <cp:lastModifiedBy>Annelies Kuipers</cp:lastModifiedBy>
  <cp:revision>7</cp:revision>
  <cp:lastPrinted>2019-04-27T07:48:00Z</cp:lastPrinted>
  <dcterms:created xsi:type="dcterms:W3CDTF">2019-05-27T06:49:00Z</dcterms:created>
  <dcterms:modified xsi:type="dcterms:W3CDTF">2026-08-31T09:26:00Z</dcterms:modified>
</cp:coreProperties>
</file>